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F40" w:rsidRPr="00F53F40" w:rsidRDefault="00F53F40" w:rsidP="00A6358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53F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Аннотация к рабочей программе </w:t>
      </w:r>
      <w:r w:rsidRPr="00F53F40">
        <w:rPr>
          <w:rFonts w:ascii="Times New Roman" w:hAnsi="Times New Roman"/>
          <w:b/>
          <w:sz w:val="24"/>
          <w:szCs w:val="24"/>
        </w:rPr>
        <w:t>по химии для 8 -9 классов</w:t>
      </w:r>
    </w:p>
    <w:p w:rsidR="00F53F40" w:rsidRPr="00F53F40" w:rsidRDefault="00F53F40" w:rsidP="00A6358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759B" w:rsidRDefault="00F53F40" w:rsidP="00BA759B">
      <w:pPr>
        <w:pStyle w:val="1"/>
        <w:tabs>
          <w:tab w:val="left" w:pos="503"/>
        </w:tabs>
        <w:spacing w:line="100" w:lineRule="atLeast"/>
        <w:rPr>
          <w:rStyle w:val="10"/>
          <w:color w:val="000000"/>
          <w:lang w:val="ru-RU"/>
        </w:rPr>
      </w:pPr>
      <w:r w:rsidRPr="00F53F40">
        <w:rPr>
          <w:lang w:eastAsia="ru-RU"/>
        </w:rPr>
        <w:t xml:space="preserve">     Рабочая программа для 8-9 классов (базовый уровень)  разработана</w:t>
      </w:r>
      <w:r w:rsidRPr="00F53F40">
        <w:rPr>
          <w:b/>
          <w:lang w:eastAsia="ru-RU"/>
        </w:rPr>
        <w:t xml:space="preserve"> </w:t>
      </w:r>
      <w:r w:rsidRPr="00F53F40">
        <w:rPr>
          <w:lang w:eastAsia="ru-RU"/>
        </w:rPr>
        <w:t xml:space="preserve">на основе Федерального компонента Государственного стандарта основного общего образования по химии, примерной </w:t>
      </w:r>
      <w:proofErr w:type="spellStart"/>
      <w:r w:rsidRPr="00F53F40">
        <w:rPr>
          <w:lang w:eastAsia="ru-RU"/>
        </w:rPr>
        <w:t>программ</w:t>
      </w:r>
      <w:r w:rsidR="00D855D8">
        <w:rPr>
          <w:lang w:eastAsia="ru-RU"/>
        </w:rPr>
        <w:t>ы</w:t>
      </w:r>
      <w:proofErr w:type="spellEnd"/>
      <w:r w:rsidR="00D855D8">
        <w:rPr>
          <w:lang w:eastAsia="ru-RU"/>
        </w:rPr>
        <w:t xml:space="preserve"> </w:t>
      </w:r>
      <w:proofErr w:type="spellStart"/>
      <w:r w:rsidR="00D855D8">
        <w:rPr>
          <w:lang w:eastAsia="ru-RU"/>
        </w:rPr>
        <w:t>основного</w:t>
      </w:r>
      <w:proofErr w:type="spellEnd"/>
      <w:r w:rsidR="00D855D8">
        <w:rPr>
          <w:lang w:eastAsia="ru-RU"/>
        </w:rPr>
        <w:t xml:space="preserve"> </w:t>
      </w:r>
      <w:proofErr w:type="spellStart"/>
      <w:r w:rsidR="00D855D8">
        <w:rPr>
          <w:lang w:eastAsia="ru-RU"/>
        </w:rPr>
        <w:t>общего</w:t>
      </w:r>
      <w:proofErr w:type="spellEnd"/>
      <w:r w:rsidR="00D855D8">
        <w:rPr>
          <w:lang w:eastAsia="ru-RU"/>
        </w:rPr>
        <w:t xml:space="preserve"> </w:t>
      </w:r>
      <w:proofErr w:type="spellStart"/>
      <w:r w:rsidR="00D855D8">
        <w:rPr>
          <w:lang w:eastAsia="ru-RU"/>
        </w:rPr>
        <w:t>образования</w:t>
      </w:r>
      <w:bookmarkStart w:id="0" w:name="_GoBack"/>
      <w:bookmarkEnd w:id="0"/>
      <w:proofErr w:type="spellEnd"/>
      <w:r w:rsidRPr="00F53F40">
        <w:t xml:space="preserve"> </w:t>
      </w:r>
      <w:r w:rsidR="00BA759B">
        <w:rPr>
          <w:lang w:eastAsia="ru-RU"/>
        </w:rPr>
        <w:t xml:space="preserve">, </w:t>
      </w:r>
      <w:proofErr w:type="spellStart"/>
      <w:r w:rsidR="00BA759B">
        <w:t>на</w:t>
      </w:r>
      <w:proofErr w:type="spellEnd"/>
      <w:r w:rsidR="00BA759B">
        <w:t xml:space="preserve"> </w:t>
      </w:r>
      <w:proofErr w:type="spellStart"/>
      <w:r w:rsidR="00BA759B">
        <w:t>основе</w:t>
      </w:r>
      <w:proofErr w:type="spellEnd"/>
      <w:r w:rsidR="00BA759B">
        <w:t xml:space="preserve"> </w:t>
      </w:r>
      <w:proofErr w:type="spellStart"/>
      <w:r w:rsidR="00BA759B">
        <w:t>программы</w:t>
      </w:r>
      <w:proofErr w:type="spellEnd"/>
      <w:r w:rsidR="00BA759B">
        <w:t xml:space="preserve"> </w:t>
      </w:r>
      <w:proofErr w:type="spellStart"/>
      <w:r w:rsidR="00BA759B">
        <w:t>авторского</w:t>
      </w:r>
      <w:proofErr w:type="spellEnd"/>
      <w:r w:rsidR="00BA759B">
        <w:t xml:space="preserve"> </w:t>
      </w:r>
      <w:proofErr w:type="spellStart"/>
      <w:r w:rsidR="00BA759B">
        <w:t>курса</w:t>
      </w:r>
      <w:proofErr w:type="spellEnd"/>
      <w:r w:rsidR="00BA759B">
        <w:t xml:space="preserve"> </w:t>
      </w:r>
      <w:proofErr w:type="spellStart"/>
      <w:r w:rsidR="00BA759B">
        <w:t>химии</w:t>
      </w:r>
      <w:proofErr w:type="spellEnd"/>
      <w:r w:rsidR="00BA759B">
        <w:t xml:space="preserve"> </w:t>
      </w:r>
      <w:proofErr w:type="spellStart"/>
      <w:r w:rsidR="00BA759B">
        <w:t>для</w:t>
      </w:r>
      <w:proofErr w:type="spellEnd"/>
      <w:r w:rsidR="00BA759B">
        <w:t xml:space="preserve"> 8-11 </w:t>
      </w:r>
      <w:proofErr w:type="spellStart"/>
      <w:r w:rsidR="00BA759B">
        <w:t>классов</w:t>
      </w:r>
      <w:proofErr w:type="spellEnd"/>
      <w:r w:rsidR="00BA759B">
        <w:t xml:space="preserve"> О.С. </w:t>
      </w:r>
      <w:proofErr w:type="spellStart"/>
      <w:r w:rsidR="00BA759B">
        <w:t>Габриеляна</w:t>
      </w:r>
      <w:proofErr w:type="spellEnd"/>
      <w:r w:rsidR="00BA759B">
        <w:rPr>
          <w:rStyle w:val="10"/>
          <w:color w:val="000000"/>
          <w:sz w:val="26"/>
          <w:szCs w:val="26"/>
          <w:lang w:val="ru-RU"/>
        </w:rPr>
        <w:t xml:space="preserve"> «</w:t>
      </w:r>
      <w:r w:rsidR="00BA759B">
        <w:rPr>
          <w:rStyle w:val="10"/>
          <w:color w:val="000000"/>
          <w:lang w:val="ru-RU"/>
        </w:rPr>
        <w:t xml:space="preserve">Программа курса химии для 8-11 классов общеобразовательных учреждений»  </w:t>
      </w:r>
      <w:proofErr w:type="spellStart"/>
      <w:r w:rsidR="00BA759B">
        <w:rPr>
          <w:rStyle w:val="10"/>
          <w:color w:val="000000"/>
          <w:lang w:val="ru-RU"/>
        </w:rPr>
        <w:t>О.С.Габриелян</w:t>
      </w:r>
      <w:proofErr w:type="spellEnd"/>
      <w:r w:rsidR="00BA759B">
        <w:rPr>
          <w:rStyle w:val="10"/>
          <w:color w:val="000000"/>
          <w:lang w:val="ru-RU"/>
        </w:rPr>
        <w:t xml:space="preserve">. – 7-е издание, – М.: Дрофа, 2010.), </w:t>
      </w:r>
      <w:r w:rsidR="00BA759B">
        <w:rPr>
          <w:rStyle w:val="10"/>
          <w:color w:val="000000"/>
          <w:u w:val="single"/>
          <w:lang w:val="ru-RU"/>
        </w:rPr>
        <w:t>без изменений и дополнений.</w:t>
      </w:r>
    </w:p>
    <w:p w:rsidR="00BA759B" w:rsidRDefault="00BA759B" w:rsidP="00BA759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   </w:t>
      </w:r>
      <w:r w:rsidR="00F53F40" w:rsidRPr="00F53F40">
        <w:rPr>
          <w:rFonts w:ascii="Times New Roman" w:hAnsi="Times New Roman"/>
          <w:sz w:val="24"/>
          <w:szCs w:val="24"/>
        </w:rPr>
        <w:t xml:space="preserve"> Настоящая программа учитывает рекомендации Примерной программы  по химии для основной школы.</w:t>
      </w:r>
      <w:r w:rsidR="00A63583">
        <w:rPr>
          <w:rFonts w:ascii="Times New Roman" w:hAnsi="Times New Roman"/>
          <w:sz w:val="24"/>
          <w:szCs w:val="24"/>
        </w:rPr>
        <w:t xml:space="preserve"> </w:t>
      </w:r>
      <w:r w:rsidR="00F53F40" w:rsidRPr="00F53F40">
        <w:rPr>
          <w:rFonts w:ascii="Times New Roman" w:hAnsi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</w:t>
      </w:r>
      <w:r w:rsidR="00A63583">
        <w:rPr>
          <w:rFonts w:ascii="Times New Roman" w:hAnsi="Times New Roman"/>
          <w:sz w:val="24"/>
          <w:szCs w:val="24"/>
        </w:rPr>
        <w:t>учения химии</w:t>
      </w:r>
      <w:r w:rsidR="00F53F40" w:rsidRPr="00F53F40">
        <w:rPr>
          <w:rFonts w:ascii="Times New Roman" w:hAnsi="Times New Roman"/>
          <w:sz w:val="24"/>
          <w:szCs w:val="24"/>
        </w:rPr>
        <w:t>, которые определены стандартом для базового уровня.</w:t>
      </w:r>
    </w:p>
    <w:p w:rsidR="00BA759B" w:rsidRDefault="00BA759B" w:rsidP="00BA759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53F40" w:rsidRPr="00F53F40">
        <w:rPr>
          <w:rFonts w:ascii="Times New Roman" w:hAnsi="Times New Roman"/>
          <w:sz w:val="24"/>
          <w:szCs w:val="24"/>
        </w:rPr>
        <w:t xml:space="preserve"> Программа состоит из обязательных разделов: </w:t>
      </w:r>
      <w:r w:rsidR="00F53F40" w:rsidRPr="00F53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53F40" w:rsidRPr="00F53F40">
        <w:rPr>
          <w:rFonts w:ascii="Times New Roman" w:hAnsi="Times New Roman"/>
          <w:sz w:val="24"/>
          <w:szCs w:val="24"/>
        </w:rPr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 w:rsidR="00F53F40" w:rsidRPr="00F53F40">
        <w:rPr>
          <w:rFonts w:ascii="Times New Roman" w:hAnsi="Times New Roman"/>
          <w:b/>
          <w:sz w:val="24"/>
          <w:szCs w:val="24"/>
        </w:rPr>
        <w:t xml:space="preserve"> </w:t>
      </w:r>
      <w:r w:rsidR="00F53F40" w:rsidRPr="00F53F40">
        <w:rPr>
          <w:rFonts w:ascii="Times New Roman" w:hAnsi="Times New Roman"/>
          <w:sz w:val="24"/>
          <w:szCs w:val="24"/>
        </w:rPr>
        <w:t>«Критерии оценивания».</w:t>
      </w:r>
    </w:p>
    <w:p w:rsidR="00F53F40" w:rsidRPr="00BA759B" w:rsidRDefault="00BA759B" w:rsidP="00BA759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53F40" w:rsidRPr="00F53F40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базисный учебный план для образовательных учреждений Российской Федерации предусматривает </w:t>
      </w:r>
      <w:r w:rsidR="00F53F40">
        <w:rPr>
          <w:rFonts w:ascii="Times New Roman" w:eastAsia="Times New Roman" w:hAnsi="Times New Roman"/>
          <w:sz w:val="24"/>
          <w:szCs w:val="24"/>
          <w:lang w:eastAsia="ru-RU"/>
        </w:rPr>
        <w:t>обязательное изучение химии  в основной школе – 140 часов.   Курс химии</w:t>
      </w:r>
      <w:r w:rsidR="00F53F40" w:rsidRPr="00F53F40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учебном план</w:t>
      </w:r>
      <w:r w:rsidR="00F53F40">
        <w:rPr>
          <w:rFonts w:ascii="Times New Roman" w:eastAsia="Times New Roman" w:hAnsi="Times New Roman"/>
          <w:sz w:val="24"/>
          <w:szCs w:val="24"/>
          <w:lang w:eastAsia="ru-RU"/>
        </w:rPr>
        <w:t>е школы (35 учебных недель) в 8 классе рассчитан на 70</w:t>
      </w:r>
      <w:r w:rsidR="00F53F40" w:rsidRPr="00F53F40">
        <w:rPr>
          <w:rFonts w:ascii="Times New Roman" w:eastAsia="Times New Roman" w:hAnsi="Times New Roman"/>
          <w:sz w:val="24"/>
          <w:szCs w:val="24"/>
          <w:lang w:eastAsia="ru-RU"/>
        </w:rPr>
        <w:t xml:space="preserve"> ч., </w:t>
      </w:r>
      <w:r w:rsidR="00F53F40">
        <w:rPr>
          <w:rFonts w:ascii="Times New Roman" w:eastAsia="Times New Roman" w:hAnsi="Times New Roman"/>
          <w:sz w:val="24"/>
          <w:szCs w:val="24"/>
          <w:lang w:eastAsia="ru-RU"/>
        </w:rPr>
        <w:t>в 9 классе – 70 часов.</w:t>
      </w:r>
    </w:p>
    <w:p w:rsidR="00F53F40" w:rsidRPr="00F53F40" w:rsidRDefault="00F53F40" w:rsidP="00A6358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3F40" w:rsidRPr="00F53F40" w:rsidRDefault="00F53F40" w:rsidP="00BA759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A759B" w:rsidRDefault="00BA759B" w:rsidP="00BA759B">
      <w:pPr>
        <w:pStyle w:val="1"/>
        <w:tabs>
          <w:tab w:val="left" w:pos="503"/>
        </w:tabs>
        <w:spacing w:line="100" w:lineRule="atLeast"/>
        <w:rPr>
          <w:rStyle w:val="10"/>
          <w:color w:val="000000"/>
          <w:lang w:val="ru-RU"/>
        </w:rPr>
      </w:pPr>
      <w:r>
        <w:rPr>
          <w:lang w:eastAsia="ru-RU"/>
        </w:rPr>
        <w:t xml:space="preserve">, </w:t>
      </w:r>
    </w:p>
    <w:p w:rsidR="00A4121B" w:rsidRDefault="00A4121B" w:rsidP="00BA759B"/>
    <w:sectPr w:rsidR="00A41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26"/>
    <w:rsid w:val="007A2726"/>
    <w:rsid w:val="00A4121B"/>
    <w:rsid w:val="00A43F50"/>
    <w:rsid w:val="00A63583"/>
    <w:rsid w:val="00BA759B"/>
    <w:rsid w:val="00D855D8"/>
    <w:rsid w:val="00F5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A759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10">
    <w:name w:val="Основной шрифт абзаца1"/>
    <w:rsid w:val="00BA7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A759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10">
    <w:name w:val="Основной шрифт абзаца1"/>
    <w:rsid w:val="00BA7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8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1176</Characters>
  <Application>Microsoft Office Word</Application>
  <DocSecurity>0</DocSecurity>
  <Lines>9</Lines>
  <Paragraphs>2</Paragraphs>
  <ScaleCrop>false</ScaleCrop>
  <Company>Curnos™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2016-12-02T10:11:00Z</dcterms:created>
  <dcterms:modified xsi:type="dcterms:W3CDTF">2017-11-01T07:05:00Z</dcterms:modified>
</cp:coreProperties>
</file>